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8674" w14:textId="77777777" w:rsidR="00BA4DB9" w:rsidRP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rnard MT Condensed" w:hAnsi="Bernard MT Condensed" w:cs="Tahoma"/>
          <w:color w:val="3E3E3E"/>
          <w:sz w:val="32"/>
          <w:szCs w:val="32"/>
        </w:rPr>
      </w:pPr>
      <w:r w:rsidRPr="00BA4DB9">
        <w:rPr>
          <w:rFonts w:ascii="Bernard MT Condensed" w:hAnsi="Bernard MT Condensed"/>
          <w:color w:val="3E3E3E"/>
          <w:sz w:val="56"/>
          <w:szCs w:val="56"/>
        </w:rPr>
        <w:t>2026 Eastern Regional Convention</w:t>
      </w:r>
    </w:p>
    <w:p w14:paraId="4E73B9F3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  <w:r>
        <w:rPr>
          <w:color w:val="3E3E3E"/>
          <w:sz w:val="36"/>
          <w:szCs w:val="36"/>
        </w:rPr>
        <w:t>October 30 &amp; 31</w:t>
      </w:r>
    </w:p>
    <w:p w14:paraId="48B186C1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  <w:r>
        <w:rPr>
          <w:color w:val="3E3E3E"/>
          <w:sz w:val="36"/>
          <w:szCs w:val="36"/>
        </w:rPr>
        <w:t xml:space="preserve">at the </w:t>
      </w:r>
    </w:p>
    <w:p w14:paraId="5D8B6E08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  <w:r>
        <w:rPr>
          <w:rFonts w:ascii="Tahoma" w:hAnsi="Tahoma" w:cs="Tahoma"/>
          <w:color w:val="3E3E3E"/>
          <w:sz w:val="36"/>
          <w:szCs w:val="36"/>
        </w:rPr>
        <w:t>﻿</w:t>
      </w:r>
      <w:r>
        <w:rPr>
          <w:color w:val="3E3E3E"/>
          <w:sz w:val="36"/>
          <w:szCs w:val="36"/>
        </w:rPr>
        <w:t xml:space="preserve">Emmanuel Advent Christian Church </w:t>
      </w:r>
    </w:p>
    <w:p w14:paraId="49091387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  <w:r>
        <w:rPr>
          <w:color w:val="3E3E3E"/>
          <w:sz w:val="36"/>
          <w:szCs w:val="36"/>
        </w:rPr>
        <w:t>75 Eastern Ave</w:t>
      </w:r>
    </w:p>
    <w:p w14:paraId="7C3F0E16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  <w:r>
        <w:rPr>
          <w:color w:val="3E3E3E"/>
          <w:sz w:val="36"/>
          <w:szCs w:val="36"/>
        </w:rPr>
        <w:t>Rochester, NH 03867</w:t>
      </w:r>
    </w:p>
    <w:p w14:paraId="65A4E515" w14:textId="77777777" w:rsidR="00BA4DB9" w:rsidRDefault="00BA4DB9"/>
    <w:p w14:paraId="41E5A46F" w14:textId="71E9548C" w:rsidR="00BA4DB9" w:rsidRDefault="00BA4DB9">
      <w:r>
        <w:rPr>
          <w:noProof/>
        </w:rPr>
        <w:drawing>
          <wp:inline distT="0" distB="0" distL="0" distR="0" wp14:anchorId="1F5D71E0" wp14:editId="22447D1E">
            <wp:extent cx="5943600" cy="2942590"/>
            <wp:effectExtent l="0" t="0" r="0" b="0"/>
            <wp:docPr id="756726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26353" name="Picture 7567263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33F90" w14:textId="77777777" w:rsidR="00BA4DB9" w:rsidRDefault="00BA4DB9"/>
    <w:p w14:paraId="71708DAD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  <w:r>
        <w:rPr>
          <w:b/>
          <w:bCs/>
          <w:color w:val="000000"/>
          <w:sz w:val="38"/>
          <w:szCs w:val="38"/>
          <w:u w:val="single"/>
        </w:rPr>
        <w:t>Walk In a Manner Worthy of Your Calling</w:t>
      </w:r>
    </w:p>
    <w:p w14:paraId="05F81E30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</w:p>
    <w:p w14:paraId="1AAAC020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  <w:r>
        <w:rPr>
          <w:color w:val="000000"/>
          <w:sz w:val="35"/>
          <w:szCs w:val="35"/>
        </w:rPr>
        <w:t>The Message of Ephesians</w:t>
      </w:r>
    </w:p>
    <w:p w14:paraId="2399574E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</w:p>
    <w:p w14:paraId="4CB71058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  <w:r>
        <w:rPr>
          <w:color w:val="000000"/>
          <w:sz w:val="35"/>
          <w:szCs w:val="35"/>
        </w:rPr>
        <w:t xml:space="preserve">Exploring the Depths of the Riches of God’s Grace </w:t>
      </w:r>
    </w:p>
    <w:p w14:paraId="25FAE4F9" w14:textId="77777777" w:rsidR="00BA4DB9" w:rsidRDefault="00BA4DB9" w:rsidP="00BA4D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E3E3E"/>
          <w:sz w:val="21"/>
          <w:szCs w:val="21"/>
        </w:rPr>
      </w:pPr>
      <w:r>
        <w:rPr>
          <w:rFonts w:ascii="Tahoma" w:hAnsi="Tahoma" w:cs="Tahoma"/>
          <w:color w:val="000000"/>
          <w:sz w:val="35"/>
          <w:szCs w:val="35"/>
        </w:rPr>
        <w:t>﻿</w:t>
      </w:r>
      <w:r>
        <w:rPr>
          <w:color w:val="000000"/>
          <w:sz w:val="35"/>
          <w:szCs w:val="35"/>
        </w:rPr>
        <w:t>for the Local Church</w:t>
      </w:r>
    </w:p>
    <w:p w14:paraId="6AD084CA" w14:textId="77777777" w:rsidR="00BA4DB9" w:rsidRDefault="00BA4DB9"/>
    <w:sectPr w:rsidR="00BA4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B9"/>
    <w:rsid w:val="007151A4"/>
    <w:rsid w:val="00BA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2BE0"/>
  <w15:chartTrackingRefBased/>
  <w15:docId w15:val="{9014DF5D-8549-419B-BAD2-B157D0D0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D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Administrative Assistant</cp:lastModifiedBy>
  <cp:revision>1</cp:revision>
  <dcterms:created xsi:type="dcterms:W3CDTF">2026-06-01T18:04:00Z</dcterms:created>
  <dcterms:modified xsi:type="dcterms:W3CDTF">2026-06-01T18:09:00Z</dcterms:modified>
</cp:coreProperties>
</file>