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F3274" w14:textId="464273E8" w:rsidR="0043386A" w:rsidRDefault="0043386A" w:rsidP="0043386A">
      <w:pPr>
        <w:jc w:val="center"/>
      </w:pPr>
      <w:r>
        <w:t>2025 ERA Presidents Report</w:t>
      </w:r>
    </w:p>
    <w:p w14:paraId="53B569D3" w14:textId="77777777" w:rsidR="0043386A" w:rsidRDefault="0043386A" w:rsidP="0043386A">
      <w:r w:rsidRPr="0043386A">
        <w:t xml:space="preserve">Nine years </w:t>
      </w:r>
      <w:r w:rsidRPr="0043386A">
        <w:t>ago,</w:t>
      </w:r>
      <w:r w:rsidRPr="0043386A">
        <w:t xml:space="preserve"> I was elected as the President of the ERA. At the time I anticipated serving a year or two while another person in our region would be able to assume that position for a longer </w:t>
      </w:r>
      <w:proofErr w:type="gramStart"/>
      <w:r w:rsidRPr="0043386A">
        <w:t>period of time</w:t>
      </w:r>
      <w:proofErr w:type="gramEnd"/>
      <w:r w:rsidRPr="0043386A">
        <w:t xml:space="preserve">. As responsibilities changed in his life, that original plan never materialized, and here I am nine years later having reached the term limit for this office. It has been my privilege to have served the region and the denomination at large, since with the position of President, also comes the responsibility of serving on the Advent Christian General Conference Executive Council. </w:t>
      </w:r>
    </w:p>
    <w:p w14:paraId="1E2385AC" w14:textId="2255E16A" w:rsidR="0043386A" w:rsidRPr="0043386A" w:rsidRDefault="0043386A" w:rsidP="0043386A">
      <w:r w:rsidRPr="0043386A">
        <w:t xml:space="preserve">The Advent Christian Denomination has had a huge impact on my life for the last 50 years. My Advent Christian journey started with my attendance at Berkshire Christian College where I received my original training for pastoral ministry as well as my helpmate of over 50 years. It is because the Advent Christian Denomination has been the primary driving force in both my professional life and personal life that I have always understood my service for the denomination as a privilege and not a burden. It has been a way for me to </w:t>
      </w:r>
      <w:r w:rsidRPr="0043386A">
        <w:t>say,</w:t>
      </w:r>
      <w:r w:rsidRPr="0043386A">
        <w:t xml:space="preserve"> “thank you”, to the denomination that has done so much for me.</w:t>
      </w:r>
    </w:p>
    <w:p w14:paraId="53CBE57C" w14:textId="04D2E614" w:rsidR="0043386A" w:rsidRPr="0043386A" w:rsidRDefault="0043386A" w:rsidP="0043386A">
      <w:r w:rsidRPr="0043386A">
        <w:t xml:space="preserve">As this segment of my life </w:t>
      </w:r>
      <w:r w:rsidRPr="0043386A">
        <w:t>ends</w:t>
      </w:r>
      <w:r w:rsidRPr="0043386A">
        <w:t xml:space="preserve">, I </w:t>
      </w:r>
      <w:r w:rsidRPr="0043386A">
        <w:t>must</w:t>
      </w:r>
      <w:r w:rsidRPr="0043386A">
        <w:t xml:space="preserve"> admit that I will not miss all the responsibilities that come with the position. What I will miss, are the relationships that I have had as I have served as President. I have been greatly blessed to have served with 3 men who have filled the position of ERA Superintendent during my tenure. Greg Twitchell, Clayton Blackstone, and now, Tim Soucy are all men who served and are serving in this capacity, with great dedication to what they were and are called to do. The men and women with whom I have served on the ERA Board and the ACGC Executive Council have always performed their duties in a Christlike manner, always seeking the Lord’s will in every matter that has come before them. Most of all, I will miss the many people in many of our churches that I have had the privilege of getting to know and fellowship with. I will greatly miss </w:t>
      </w:r>
      <w:r w:rsidRPr="0043386A">
        <w:t>all</w:t>
      </w:r>
      <w:r w:rsidRPr="0043386A">
        <w:t xml:space="preserve"> these relationship as we have served Christ together.</w:t>
      </w:r>
    </w:p>
    <w:p w14:paraId="502FA342" w14:textId="2F26AB88" w:rsidR="0043386A" w:rsidRPr="0043386A" w:rsidRDefault="0043386A" w:rsidP="0043386A">
      <w:r w:rsidRPr="0043386A">
        <w:t>Going forward, even though I will not be actively involved in leadership positions in our denomination, the denomination will continue to be a large part of my life. I will continue to make the denomination and its leadership a matter of prayer</w:t>
      </w:r>
      <w:r>
        <w:t>,</w:t>
      </w:r>
      <w:r w:rsidRPr="0043386A">
        <w:t xml:space="preserve"> continue to serve on the Berkshire Institute for Christian Studies </w:t>
      </w:r>
      <w:r w:rsidRPr="0043386A">
        <w:t>Board</w:t>
      </w:r>
      <w:r>
        <w:t xml:space="preserve">, </w:t>
      </w:r>
      <w:r w:rsidRPr="0043386A">
        <w:t>be</w:t>
      </w:r>
      <w:r w:rsidRPr="0043386A">
        <w:t xml:space="preserve"> a member of the Vernon Advent Christian Churc</w:t>
      </w:r>
      <w:r>
        <w:t>h, and have a</w:t>
      </w:r>
      <w:r w:rsidRPr="0043386A">
        <w:t xml:space="preserve"> personal interest in the denomination as our son</w:t>
      </w:r>
      <w:r>
        <w:t xml:space="preserve"> and son</w:t>
      </w:r>
      <w:r w:rsidRPr="0043386A">
        <w:t xml:space="preserve"> in law </w:t>
      </w:r>
      <w:r>
        <w:t>serve as pastors in Advent Christian churches.</w:t>
      </w:r>
    </w:p>
    <w:p w14:paraId="3DA0E2D8" w14:textId="77777777" w:rsidR="0043386A" w:rsidRDefault="0043386A" w:rsidP="0043386A">
      <w:r w:rsidRPr="0043386A">
        <w:t>I close with a very heartfelt thank you to each one of you, for your support, trust, and encouragement as you have entrusted me with this great privilege to serve you as President of the ERA. Might we be faithful to our great God and Savior, looking forward to our great hope, the second coming of our Lord and Savior Jesus Christ.</w:t>
      </w:r>
    </w:p>
    <w:p w14:paraId="1C87CC29" w14:textId="63AB4C74" w:rsidR="0043386A" w:rsidRPr="0043386A" w:rsidRDefault="0043386A" w:rsidP="0043386A">
      <w:r w:rsidRPr="0043386A">
        <w:t>Respectfully submitted in service to Jesus Christ,</w:t>
      </w:r>
    </w:p>
    <w:p w14:paraId="1E70BD92" w14:textId="77777777" w:rsidR="0043386A" w:rsidRPr="0043386A" w:rsidRDefault="0043386A" w:rsidP="0043386A">
      <w:r w:rsidRPr="0043386A">
        <w:t>George Karl,</w:t>
      </w:r>
    </w:p>
    <w:p w14:paraId="66253F16" w14:textId="77777777" w:rsidR="0043386A" w:rsidRPr="0043386A" w:rsidRDefault="0043386A" w:rsidP="0043386A">
      <w:r w:rsidRPr="0043386A">
        <w:t>ERA President</w:t>
      </w:r>
    </w:p>
    <w:p w14:paraId="0D968762" w14:textId="77777777" w:rsidR="0043386A" w:rsidRDefault="0043386A"/>
    <w:sectPr w:rsidR="0043386A" w:rsidSect="004338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86A"/>
    <w:rsid w:val="0043386A"/>
    <w:rsid w:val="00741D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898AA"/>
  <w15:chartTrackingRefBased/>
  <w15:docId w15:val="{67F6DF29-E6BC-4867-8962-4E085C05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38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38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38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38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38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38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38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38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38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8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38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38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38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38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38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38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38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386A"/>
    <w:rPr>
      <w:rFonts w:eastAsiaTheme="majorEastAsia" w:cstheme="majorBidi"/>
      <w:color w:val="272727" w:themeColor="text1" w:themeTint="D8"/>
    </w:rPr>
  </w:style>
  <w:style w:type="paragraph" w:styleId="Title">
    <w:name w:val="Title"/>
    <w:basedOn w:val="Normal"/>
    <w:next w:val="Normal"/>
    <w:link w:val="TitleChar"/>
    <w:uiPriority w:val="10"/>
    <w:qFormat/>
    <w:rsid w:val="004338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38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38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38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386A"/>
    <w:pPr>
      <w:spacing w:before="160"/>
      <w:jc w:val="center"/>
    </w:pPr>
    <w:rPr>
      <w:i/>
      <w:iCs/>
      <w:color w:val="404040" w:themeColor="text1" w:themeTint="BF"/>
    </w:rPr>
  </w:style>
  <w:style w:type="character" w:customStyle="1" w:styleId="QuoteChar">
    <w:name w:val="Quote Char"/>
    <w:basedOn w:val="DefaultParagraphFont"/>
    <w:link w:val="Quote"/>
    <w:uiPriority w:val="29"/>
    <w:rsid w:val="0043386A"/>
    <w:rPr>
      <w:i/>
      <w:iCs/>
      <w:color w:val="404040" w:themeColor="text1" w:themeTint="BF"/>
    </w:rPr>
  </w:style>
  <w:style w:type="paragraph" w:styleId="ListParagraph">
    <w:name w:val="List Paragraph"/>
    <w:basedOn w:val="Normal"/>
    <w:uiPriority w:val="34"/>
    <w:qFormat/>
    <w:rsid w:val="0043386A"/>
    <w:pPr>
      <w:ind w:left="720"/>
      <w:contextualSpacing/>
    </w:pPr>
  </w:style>
  <w:style w:type="character" w:styleId="IntenseEmphasis">
    <w:name w:val="Intense Emphasis"/>
    <w:basedOn w:val="DefaultParagraphFont"/>
    <w:uiPriority w:val="21"/>
    <w:qFormat/>
    <w:rsid w:val="0043386A"/>
    <w:rPr>
      <w:i/>
      <w:iCs/>
      <w:color w:val="0F4761" w:themeColor="accent1" w:themeShade="BF"/>
    </w:rPr>
  </w:style>
  <w:style w:type="paragraph" w:styleId="IntenseQuote">
    <w:name w:val="Intense Quote"/>
    <w:basedOn w:val="Normal"/>
    <w:next w:val="Normal"/>
    <w:link w:val="IntenseQuoteChar"/>
    <w:uiPriority w:val="30"/>
    <w:qFormat/>
    <w:rsid w:val="004338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386A"/>
    <w:rPr>
      <w:i/>
      <w:iCs/>
      <w:color w:val="0F4761" w:themeColor="accent1" w:themeShade="BF"/>
    </w:rPr>
  </w:style>
  <w:style w:type="character" w:styleId="IntenseReference">
    <w:name w:val="Intense Reference"/>
    <w:basedOn w:val="DefaultParagraphFont"/>
    <w:uiPriority w:val="32"/>
    <w:qFormat/>
    <w:rsid w:val="004338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456</Words>
  <Characters>2605</Characters>
  <Application>Microsoft Office Word</Application>
  <DocSecurity>0</DocSecurity>
  <Lines>21</Lines>
  <Paragraphs>6</Paragraphs>
  <ScaleCrop>false</ScaleCrop>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Irvine</dc:creator>
  <cp:keywords/>
  <dc:description/>
  <cp:lastModifiedBy>Kathleen Irvine</cp:lastModifiedBy>
  <cp:revision>1</cp:revision>
  <dcterms:created xsi:type="dcterms:W3CDTF">2025-10-09T20:24:00Z</dcterms:created>
  <dcterms:modified xsi:type="dcterms:W3CDTF">2025-10-09T20:31:00Z</dcterms:modified>
</cp:coreProperties>
</file>